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D7DED" w14:textId="77777777" w:rsidR="00C40509" w:rsidRDefault="00C40509" w:rsidP="00C40509">
      <w:pPr>
        <w:pStyle w:val="Unittitle"/>
        <w:rPr>
          <w:bCs/>
        </w:rPr>
      </w:pPr>
      <w:r>
        <w:t>9. Relationship management in construction</w:t>
      </w:r>
    </w:p>
    <w:p w14:paraId="0577084E" w14:textId="748E7322" w:rsidR="00E119DC" w:rsidRPr="00225285" w:rsidRDefault="00E64DCC" w:rsidP="000A66C0">
      <w:pPr>
        <w:pStyle w:val="Heading1"/>
        <w:spacing w:line="480" w:lineRule="auto"/>
        <w:rPr>
          <w:color w:val="FC4421"/>
        </w:rPr>
      </w:pPr>
      <w:r w:rsidRPr="00225285">
        <w:rPr>
          <w:color w:val="FC4421"/>
        </w:rPr>
        <w:t>Worksheet</w:t>
      </w:r>
      <w:r w:rsidR="00E570BC" w:rsidRPr="00225285">
        <w:rPr>
          <w:color w:val="FC4421"/>
        </w:rPr>
        <w:t xml:space="preserve"> </w:t>
      </w:r>
      <w:r w:rsidR="000A66C0" w:rsidRPr="00225285">
        <w:rPr>
          <w:color w:val="FC4421"/>
        </w:rPr>
        <w:t>3</w:t>
      </w:r>
      <w:r w:rsidR="000E5180" w:rsidRPr="00225285">
        <w:rPr>
          <w:color w:val="FC4421"/>
        </w:rPr>
        <w:t>:</w:t>
      </w:r>
      <w:r w:rsidR="001C25AA" w:rsidRPr="00225285">
        <w:rPr>
          <w:color w:val="FC4421"/>
        </w:rPr>
        <w:t xml:space="preserve"> </w:t>
      </w:r>
      <w:r w:rsidR="00690432" w:rsidRPr="00225285">
        <w:rPr>
          <w:color w:val="FC4421"/>
        </w:rPr>
        <w:t xml:space="preserve">Roles and </w:t>
      </w:r>
      <w:r w:rsidR="000A66C0" w:rsidRPr="00225285">
        <w:rPr>
          <w:color w:val="FC4421"/>
        </w:rPr>
        <w:t>r</w:t>
      </w:r>
      <w:r w:rsidR="00690432" w:rsidRPr="00225285">
        <w:rPr>
          <w:color w:val="FC4421"/>
        </w:rPr>
        <w:t>esponsibilities</w:t>
      </w:r>
      <w:r w:rsidR="000A66C0" w:rsidRPr="00225285">
        <w:rPr>
          <w:color w:val="FC4421"/>
        </w:rPr>
        <w:t xml:space="preserve"> (tutor)</w:t>
      </w:r>
      <w:r w:rsidR="00690432" w:rsidRPr="00225285">
        <w:rPr>
          <w:color w:val="FC4421"/>
        </w:rPr>
        <w:t xml:space="preserve"> </w:t>
      </w:r>
    </w:p>
    <w:p w14:paraId="6E89FEEA" w14:textId="342A71B1" w:rsidR="000E5180" w:rsidRDefault="000E5180" w:rsidP="0065011F">
      <w:pPr>
        <w:pStyle w:val="Answer"/>
        <w:numPr>
          <w:ilvl w:val="0"/>
          <w:numId w:val="4"/>
        </w:numPr>
        <w:ind w:left="360"/>
      </w:pPr>
      <w:r>
        <w:t>Explain what is meant by the term stakeholder</w:t>
      </w:r>
      <w:r w:rsidR="00372B7E">
        <w:t>.</w:t>
      </w:r>
      <w:r>
        <w:t xml:space="preserve"> </w:t>
      </w:r>
    </w:p>
    <w:p w14:paraId="1B7CDDBC" w14:textId="5AD0C71C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term stakeholder refers to anyone </w:t>
      </w:r>
      <w:r w:rsidR="00372B7E">
        <w:rPr>
          <w:b/>
          <w:color w:val="FF0000"/>
        </w:rPr>
        <w:t>who</w:t>
      </w:r>
      <w:r w:rsidRPr="00C853EC">
        <w:rPr>
          <w:b/>
          <w:color w:val="FF0000"/>
        </w:rPr>
        <w:t xml:space="preserve"> has an interest in a project and can influence its success. Construction projects can be complex and involve </w:t>
      </w:r>
      <w:r w:rsidR="00F94AAE">
        <w:rPr>
          <w:b/>
          <w:color w:val="FF0000"/>
        </w:rPr>
        <w:t xml:space="preserve">several </w:t>
      </w:r>
      <w:r w:rsidRPr="00C853EC">
        <w:rPr>
          <w:b/>
          <w:color w:val="FF0000"/>
        </w:rPr>
        <w:t xml:space="preserve">different types of </w:t>
      </w:r>
      <w:r w:rsidR="00225285" w:rsidRPr="00C853EC">
        <w:rPr>
          <w:b/>
          <w:color w:val="FF0000"/>
        </w:rPr>
        <w:t>stakeholders</w:t>
      </w:r>
      <w:r w:rsidRPr="00C853EC">
        <w:rPr>
          <w:b/>
          <w:color w:val="FF0000"/>
        </w:rPr>
        <w:t xml:space="preserve">. </w:t>
      </w:r>
    </w:p>
    <w:p w14:paraId="010E9E67" w14:textId="36D4B31F" w:rsidR="000E5180" w:rsidRDefault="000E5180" w:rsidP="0065011F">
      <w:pPr>
        <w:pStyle w:val="Answer"/>
        <w:ind w:left="0"/>
      </w:pPr>
    </w:p>
    <w:p w14:paraId="18E86B3E" w14:textId="5B5853E3" w:rsidR="000E5180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49152C86" w14:textId="56E9432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client </w:t>
      </w:r>
    </w:p>
    <w:p w14:paraId="4DC33D69" w14:textId="387234D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end user </w:t>
      </w:r>
    </w:p>
    <w:p w14:paraId="1061E2EA" w14:textId="69E126F8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Contractors </w:t>
      </w:r>
    </w:p>
    <w:p w14:paraId="7DA0DF57" w14:textId="5C689EB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Suppliers </w:t>
      </w:r>
    </w:p>
    <w:p w14:paraId="349DB011" w14:textId="7E6BFDC3" w:rsidR="00C853EC" w:rsidRPr="00C853EC" w:rsidRDefault="00C853EC" w:rsidP="0065011F">
      <w:pPr>
        <w:pStyle w:val="Answer"/>
        <w:ind w:left="360"/>
        <w:rPr>
          <w:b/>
          <w:color w:val="FF0000"/>
        </w:rPr>
      </w:pPr>
      <w:proofErr w:type="gramStart"/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esidents</w:t>
      </w:r>
      <w:proofErr w:type="gramEnd"/>
      <w:r w:rsidRPr="00C853EC">
        <w:rPr>
          <w:b/>
          <w:color w:val="FF0000"/>
        </w:rPr>
        <w:t xml:space="preserve"> </w:t>
      </w:r>
    </w:p>
    <w:p w14:paraId="104B043B" w14:textId="7B06AD6A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Construction </w:t>
      </w:r>
      <w:r w:rsidR="00372B7E">
        <w:rPr>
          <w:b/>
          <w:color w:val="FF0000"/>
        </w:rPr>
        <w:t>t</w:t>
      </w:r>
      <w:r w:rsidRPr="00C853EC">
        <w:rPr>
          <w:b/>
          <w:color w:val="FF0000"/>
        </w:rPr>
        <w:t xml:space="preserve">eam </w:t>
      </w:r>
    </w:p>
    <w:p w14:paraId="0330D8AA" w14:textId="5811DC50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a</w:t>
      </w:r>
      <w:r w:rsidRPr="00C853EC">
        <w:rPr>
          <w:b/>
          <w:color w:val="FF0000"/>
        </w:rPr>
        <w:t xml:space="preserve">uthority </w:t>
      </w:r>
    </w:p>
    <w:p w14:paraId="0EC5BDA5" w14:textId="77777777" w:rsidR="00C853EC" w:rsidRDefault="00C853EC" w:rsidP="0065011F">
      <w:pPr>
        <w:pStyle w:val="Answer"/>
        <w:ind w:left="0"/>
      </w:pPr>
    </w:p>
    <w:p w14:paraId="0D22FB8D" w14:textId="79E87085" w:rsidR="000E5180" w:rsidRDefault="000E5180" w:rsidP="0065011F">
      <w:pPr>
        <w:pStyle w:val="Answer"/>
        <w:ind w:left="0"/>
      </w:pPr>
    </w:p>
    <w:p w14:paraId="65319347" w14:textId="39814E2D" w:rsidR="000E5180" w:rsidRDefault="00A04308" w:rsidP="0065011F">
      <w:pPr>
        <w:pStyle w:val="Answer"/>
        <w:numPr>
          <w:ilvl w:val="0"/>
          <w:numId w:val="4"/>
        </w:numPr>
        <w:ind w:left="360"/>
      </w:pPr>
      <w:r>
        <w:t>Explain the different categories of stakeholder who may be involved in a project</w:t>
      </w:r>
      <w:r w:rsidR="00372B7E">
        <w:t>.</w:t>
      </w:r>
      <w:r>
        <w:t xml:space="preserve"> </w:t>
      </w:r>
    </w:p>
    <w:p w14:paraId="7770233D" w14:textId="30A0F4A2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 w:line="360" w:lineRule="auto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involved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 in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or associated with a project. </w:t>
      </w:r>
    </w:p>
    <w:p w14:paraId="2404DF09" w14:textId="78C9A655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Indirect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,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for example local government, professional bodies and support staff. </w:t>
      </w:r>
    </w:p>
    <w:p w14:paraId="69ED2A1E" w14:textId="521D9CFB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Positive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who are likely to have a favourable impact on a project such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,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as contractors who are gaining financially. </w:t>
      </w:r>
    </w:p>
    <w:p w14:paraId="4A75B689" w14:textId="29D5ADFD" w:rsid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eastAsia="MS PGothic" w:hAnsi="Arial" w:cs="Arial"/>
          <w:b/>
          <w:color w:val="FF0000"/>
          <w:sz w:val="22"/>
          <w:szCs w:val="40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Negative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not directly involved in a project but who are affected by 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it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. </w:t>
      </w:r>
    </w:p>
    <w:p w14:paraId="4736BC69" w14:textId="77777777" w:rsidR="00372B7E" w:rsidRDefault="00372B7E" w:rsidP="0065011F">
      <w:pPr>
        <w:pStyle w:val="Answer"/>
        <w:ind w:left="0"/>
      </w:pPr>
    </w:p>
    <w:p w14:paraId="57E95F83" w14:textId="4C2D96CB" w:rsidR="00A04308" w:rsidRDefault="00A04308" w:rsidP="0065011F">
      <w:pPr>
        <w:pStyle w:val="Answer"/>
        <w:ind w:left="0"/>
      </w:pPr>
    </w:p>
    <w:p w14:paraId="0BFEBDE5" w14:textId="19E6E8A8" w:rsidR="00A04308" w:rsidRDefault="0010046B" w:rsidP="0065011F">
      <w:pPr>
        <w:pStyle w:val="Answer"/>
        <w:numPr>
          <w:ilvl w:val="0"/>
          <w:numId w:val="4"/>
        </w:numPr>
        <w:ind w:left="360"/>
      </w:pPr>
      <w:r>
        <w:t xml:space="preserve">Explain the issues that may </w:t>
      </w:r>
      <w:r w:rsidR="00372B7E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372B7E">
        <w:t>.</w:t>
      </w:r>
      <w:r w:rsidR="008D3C91">
        <w:t xml:space="preserve"> </w:t>
      </w:r>
    </w:p>
    <w:p w14:paraId="75D533D3" w14:textId="5F9160CB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Poor cost management, </w:t>
      </w:r>
      <w:r w:rsidR="00372B7E">
        <w:rPr>
          <w:b/>
          <w:color w:val="FF0000"/>
        </w:rPr>
        <w:t>d</w:t>
      </w:r>
      <w:r w:rsidRPr="00C853EC">
        <w:rPr>
          <w:b/>
          <w:color w:val="FF0000"/>
        </w:rPr>
        <w:t xml:space="preserve">esign Issues, </w:t>
      </w:r>
      <w:r w:rsidR="00372B7E">
        <w:rPr>
          <w:b/>
          <w:color w:val="FF0000"/>
        </w:rPr>
        <w:t>p</w:t>
      </w:r>
      <w:r w:rsidRPr="00C853EC">
        <w:rPr>
          <w:b/>
          <w:color w:val="FF0000"/>
        </w:rPr>
        <w:t xml:space="preserve">oor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eputation</w:t>
      </w:r>
      <w:r>
        <w:rPr>
          <w:b/>
          <w:color w:val="FF0000"/>
        </w:rPr>
        <w:t>, unhappy clients</w:t>
      </w:r>
      <w:r w:rsidR="00372B7E">
        <w:rPr>
          <w:b/>
          <w:color w:val="FF0000"/>
        </w:rPr>
        <w:t>.</w:t>
      </w:r>
    </w:p>
    <w:p w14:paraId="74306518" w14:textId="23BCB9AC" w:rsidR="008D3C91" w:rsidRDefault="008D3C91" w:rsidP="0065011F">
      <w:pPr>
        <w:pStyle w:val="Answer"/>
        <w:ind w:left="0"/>
      </w:pPr>
    </w:p>
    <w:p w14:paraId="309A53FA" w14:textId="77777777" w:rsidR="0065011F" w:rsidRDefault="0065011F" w:rsidP="0065011F">
      <w:pPr>
        <w:pStyle w:val="Answer"/>
        <w:ind w:left="0"/>
      </w:pPr>
    </w:p>
    <w:p w14:paraId="133687B1" w14:textId="2530D4D2" w:rsidR="008D3C91" w:rsidRDefault="006F6CE0" w:rsidP="0065011F">
      <w:pPr>
        <w:pStyle w:val="Answer"/>
        <w:numPr>
          <w:ilvl w:val="0"/>
          <w:numId w:val="4"/>
        </w:numPr>
        <w:ind w:left="360"/>
      </w:pPr>
      <w:r>
        <w:t>List three questions that should be considered when creating a stakeholder management plan</w:t>
      </w:r>
      <w:r w:rsidR="00372B7E">
        <w:t>.</w:t>
      </w:r>
    </w:p>
    <w:p w14:paraId="431D6028" w14:textId="0A9F0E88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Who are the stakeholders?</w:t>
      </w:r>
    </w:p>
    <w:p w14:paraId="12FD3F7E" w14:textId="51E9CD4F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responsibilities are there towards the stakeholders?</w:t>
      </w:r>
    </w:p>
    <w:p w14:paraId="117641E5" w14:textId="43100F21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strategies are in place to manage and communicate with the stakeholders?</w:t>
      </w:r>
    </w:p>
    <w:p w14:paraId="5A2142CC" w14:textId="22E48C71" w:rsidR="00C853EC" w:rsidRDefault="00C853EC" w:rsidP="0065011F">
      <w:pPr>
        <w:pStyle w:val="ListParagraph"/>
        <w:ind w:left="360"/>
      </w:pPr>
      <w:r w:rsidRPr="00C853EC">
        <w:rPr>
          <w:b/>
          <w:color w:val="FF0000"/>
        </w:rPr>
        <w:t xml:space="preserve">What threats or challenges do the stakeholders </w:t>
      </w:r>
      <w:r w:rsidRPr="00F94AAE">
        <w:rPr>
          <w:b/>
          <w:color w:val="FF0000"/>
        </w:rPr>
        <w:t>present</w:t>
      </w:r>
      <w:r w:rsidRPr="00F94AAE">
        <w:rPr>
          <w:color w:val="FF0000"/>
        </w:rPr>
        <w:t>?</w:t>
      </w:r>
    </w:p>
    <w:p w14:paraId="0E958C8B" w14:textId="77777777" w:rsidR="00C853EC" w:rsidRDefault="00C853EC" w:rsidP="0065011F">
      <w:pPr>
        <w:pStyle w:val="ListParagraph"/>
        <w:ind w:left="360"/>
      </w:pPr>
    </w:p>
    <w:p w14:paraId="11A984A9" w14:textId="44359570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Explain the importance of corporate and social responsibility in the construction industry</w:t>
      </w:r>
      <w:r w:rsidR="00372B7E">
        <w:t>.</w:t>
      </w:r>
      <w:r>
        <w:t xml:space="preserve"> </w:t>
      </w:r>
    </w:p>
    <w:p w14:paraId="410CCDB1" w14:textId="3A803830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Having </w:t>
      </w:r>
      <w:r w:rsidRPr="00C853EC">
        <w:rPr>
          <w:b/>
          <w:color w:val="FF0000"/>
        </w:rPr>
        <w:t>a positive impact on the surrounding</w:t>
      </w:r>
      <w:r w:rsidR="0065011F">
        <w:rPr>
          <w:b/>
          <w:color w:val="FF0000"/>
        </w:rPr>
        <w:t>s</w:t>
      </w:r>
      <w:r w:rsidRPr="00C853EC">
        <w:rPr>
          <w:b/>
          <w:color w:val="FF0000"/>
        </w:rPr>
        <w:t xml:space="preserve"> and local community</w:t>
      </w:r>
      <w:r w:rsidR="00372B7E">
        <w:rPr>
          <w:b/>
          <w:color w:val="FF0000"/>
        </w:rPr>
        <w:t>.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A g</w:t>
      </w:r>
      <w:r w:rsidRPr="00C853EC">
        <w:rPr>
          <w:b/>
          <w:color w:val="FF0000"/>
        </w:rPr>
        <w:t>ood attitude toward</w:t>
      </w:r>
      <w:r w:rsidR="00372B7E">
        <w:rPr>
          <w:b/>
          <w:color w:val="FF0000"/>
        </w:rPr>
        <w:t>s</w:t>
      </w:r>
      <w:r w:rsidRPr="00C853EC">
        <w:rPr>
          <w:b/>
          <w:color w:val="FF0000"/>
        </w:rPr>
        <w:t xml:space="preserve"> CSR will help </w:t>
      </w:r>
      <w:r w:rsidR="0065011F">
        <w:rPr>
          <w:b/>
          <w:color w:val="FF0000"/>
        </w:rPr>
        <w:t>create</w:t>
      </w:r>
      <w:r w:rsidRPr="00C853EC">
        <w:rPr>
          <w:b/>
          <w:color w:val="FF0000"/>
        </w:rPr>
        <w:t xml:space="preserve"> positive built environments to meet the needs of current and future generations.</w:t>
      </w:r>
    </w:p>
    <w:p w14:paraId="71F4A4AB" w14:textId="021F3071" w:rsidR="00C853EC" w:rsidRDefault="00C853EC" w:rsidP="0065011F"/>
    <w:p w14:paraId="45B3ADFC" w14:textId="6E516A41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43D53CA1" w14:textId="32A917CD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Support education providers </w:t>
      </w:r>
    </w:p>
    <w:p w14:paraId="1C02E78B" w14:textId="686A317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Minimis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w</w:t>
      </w:r>
      <w:r w:rsidRPr="00C853EC">
        <w:rPr>
          <w:b/>
          <w:color w:val="FF0000"/>
        </w:rPr>
        <w:t xml:space="preserve">aste </w:t>
      </w:r>
    </w:p>
    <w:p w14:paraId="762F7746" w14:textId="4AB7CFF5" w:rsid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Creat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well</w:t>
      </w:r>
      <w:r w:rsidR="0065011F">
        <w:rPr>
          <w:b/>
          <w:color w:val="FF0000"/>
        </w:rPr>
        <w:t xml:space="preserve"> </w:t>
      </w:r>
      <w:r w:rsidRPr="00C853EC">
        <w:rPr>
          <w:b/>
          <w:color w:val="FF0000"/>
        </w:rPr>
        <w:t xml:space="preserve">designed buildings that contribute to quality of life </w:t>
      </w:r>
    </w:p>
    <w:p w14:paraId="7003B31F" w14:textId="08B1BF93" w:rsidR="00C853EC" w:rsidRPr="00C853EC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Contribute</w:t>
      </w:r>
      <w:r w:rsidR="00372B7E">
        <w:rPr>
          <w:b/>
          <w:color w:val="FF0000"/>
        </w:rPr>
        <w:t xml:space="preserve"> to </w:t>
      </w:r>
      <w:r>
        <w:rPr>
          <w:b/>
          <w:color w:val="FF0000"/>
        </w:rPr>
        <w:t xml:space="preserve">and participate in charitable events </w:t>
      </w:r>
    </w:p>
    <w:p w14:paraId="7ED371C3" w14:textId="77777777" w:rsidR="00C853EC" w:rsidRDefault="00C853EC" w:rsidP="0065011F">
      <w:pPr>
        <w:pStyle w:val="Answer"/>
        <w:ind w:left="717"/>
      </w:pPr>
    </w:p>
    <w:p w14:paraId="47366303" w14:textId="046B9BA9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09E733EC" w14:textId="09168633" w:rsidR="00866031" w:rsidRPr="00866031" w:rsidRDefault="0065011F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E</w:t>
      </w:r>
      <w:r w:rsidR="00866031" w:rsidRPr="00866031">
        <w:rPr>
          <w:b/>
          <w:color w:val="FF0000"/>
        </w:rPr>
        <w:t xml:space="preserve">stimates </w:t>
      </w:r>
    </w:p>
    <w:p w14:paraId="13FDD322" w14:textId="1F0384A0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Effective communication </w:t>
      </w:r>
    </w:p>
    <w:p w14:paraId="79AA2C4C" w14:textId="65D49406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Appointing trusted subcontractors </w:t>
      </w:r>
    </w:p>
    <w:p w14:paraId="3B9F0FEB" w14:textId="77777777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>Limited variations</w:t>
      </w:r>
    </w:p>
    <w:p w14:paraId="273F9328" w14:textId="7AE8EFC5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Regular meetings and updates  </w:t>
      </w:r>
    </w:p>
    <w:p w14:paraId="36E9B2C4" w14:textId="68912883" w:rsidR="00866031" w:rsidRDefault="00866031" w:rsidP="0065011F">
      <w:pPr>
        <w:pStyle w:val="Answer"/>
        <w:ind w:left="0"/>
      </w:pPr>
    </w:p>
    <w:p w14:paraId="3F4A677E" w14:textId="07FB80B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 xml:space="preserve">Describe the possible consequences of poor time management </w:t>
      </w:r>
      <w:r w:rsidR="00752EE0">
        <w:t>during the delivery of a construction project</w:t>
      </w:r>
      <w:r w:rsidR="00372B7E">
        <w:t>.</w:t>
      </w:r>
    </w:p>
    <w:p w14:paraId="2D434519" w14:textId="3487A381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Project delays leading to penalty clauses </w:t>
      </w:r>
    </w:p>
    <w:p w14:paraId="4C15CF6F" w14:textId="5CF900B8" w:rsid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Low quality of work </w:t>
      </w:r>
    </w:p>
    <w:p w14:paraId="579D6F27" w14:textId="09E8F33C" w:rsid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reputation </w:t>
      </w:r>
    </w:p>
    <w:p w14:paraId="48C805FC" w14:textId="089CF047" w:rsidR="00866031" w:rsidRP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Money </w:t>
      </w:r>
      <w:r w:rsidR="00372B7E">
        <w:rPr>
          <w:b/>
          <w:color w:val="FF0000"/>
        </w:rPr>
        <w:t>l</w:t>
      </w:r>
      <w:r>
        <w:rPr>
          <w:b/>
          <w:color w:val="FF0000"/>
        </w:rPr>
        <w:t xml:space="preserve">oss </w:t>
      </w:r>
    </w:p>
    <w:p w14:paraId="5E960545" w14:textId="77777777" w:rsidR="00866031" w:rsidRDefault="00866031" w:rsidP="0065011F">
      <w:pPr>
        <w:pStyle w:val="Answer"/>
        <w:ind w:left="717"/>
      </w:pPr>
    </w:p>
    <w:p w14:paraId="09675CD0" w14:textId="350B620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Sketch a diagram to represent stakeholder management</w:t>
      </w:r>
      <w:r w:rsidR="0065011F">
        <w:t>.</w:t>
      </w:r>
      <w:r>
        <w:t xml:space="preserve"> </w:t>
      </w:r>
    </w:p>
    <w:p w14:paraId="34597596" w14:textId="2B9956A9" w:rsidR="00690432" w:rsidRDefault="00690432" w:rsidP="0065011F">
      <w:pPr>
        <w:pStyle w:val="Answer"/>
        <w:ind w:left="717"/>
      </w:pPr>
    </w:p>
    <w:p w14:paraId="349E62C5" w14:textId="51834F1F" w:rsidR="00866031" w:rsidRDefault="00372B7E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S</w:t>
      </w:r>
      <w:r w:rsidR="00866031" w:rsidRPr="00866031">
        <w:rPr>
          <w:b/>
          <w:color w:val="FF0000"/>
        </w:rPr>
        <w:t>ee presentation</w:t>
      </w:r>
    </w:p>
    <w:p w14:paraId="08CEC601" w14:textId="7F8EBE3F" w:rsidR="00F1331B" w:rsidRDefault="00F1331B" w:rsidP="0065011F">
      <w:pPr>
        <w:pStyle w:val="Answer"/>
        <w:ind w:left="360"/>
        <w:rPr>
          <w:b/>
          <w:color w:val="FF0000"/>
        </w:rPr>
      </w:pPr>
    </w:p>
    <w:p w14:paraId="22256555" w14:textId="0EE57246" w:rsidR="00F1331B" w:rsidRPr="00866031" w:rsidRDefault="00F1331B" w:rsidP="0065011F">
      <w:pPr>
        <w:pStyle w:val="Answer"/>
        <w:ind w:left="360"/>
        <w:rPr>
          <w:b/>
          <w:color w:val="FF0000"/>
        </w:rPr>
      </w:pPr>
    </w:p>
    <w:p w14:paraId="720C941B" w14:textId="77777777" w:rsidR="006F6CE0" w:rsidRDefault="006F6CE0" w:rsidP="00B306A2">
      <w:pPr>
        <w:pStyle w:val="Answer"/>
      </w:pPr>
    </w:p>
    <w:p w14:paraId="3374CCCF" w14:textId="14C9BCA7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3208DEB" w:rsidR="001C25AA" w:rsidRDefault="001C25AA" w:rsidP="00942E7D">
      <w:pPr>
        <w:pStyle w:val="Answer"/>
      </w:pPr>
    </w:p>
    <w:p w14:paraId="78C3F88C" w14:textId="282DA566" w:rsidR="001C25AA" w:rsidRDefault="001C25AA" w:rsidP="00942E7D">
      <w:pPr>
        <w:pStyle w:val="Answer"/>
      </w:pPr>
    </w:p>
    <w:sectPr w:rsidR="001C25AA" w:rsidSect="00B5744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41047" w14:textId="77777777" w:rsidR="003F4C5A" w:rsidRDefault="003F4C5A">
      <w:pPr>
        <w:spacing w:before="0" w:after="0"/>
      </w:pPr>
      <w:r>
        <w:separator/>
      </w:r>
    </w:p>
  </w:endnote>
  <w:endnote w:type="continuationSeparator" w:id="0">
    <w:p w14:paraId="469DF28F" w14:textId="77777777" w:rsidR="003F4C5A" w:rsidRDefault="003F4C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04F6" w14:textId="77777777" w:rsidR="00B5744B" w:rsidRPr="00F03E33" w:rsidRDefault="00B5744B" w:rsidP="00B5744B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6754CB" wp14:editId="712CBA4C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8B5950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F3EB8C" wp14:editId="37A0301A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7CADA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20B5F385" w:rsidR="001C25AA" w:rsidRPr="00B5744B" w:rsidRDefault="001C25AA" w:rsidP="00B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2239" w14:textId="77777777" w:rsidR="003F4C5A" w:rsidRDefault="003F4C5A">
      <w:pPr>
        <w:spacing w:before="0" w:after="0"/>
      </w:pPr>
      <w:r>
        <w:separator/>
      </w:r>
    </w:p>
  </w:footnote>
  <w:footnote w:type="continuationSeparator" w:id="0">
    <w:p w14:paraId="2B59551F" w14:textId="77777777" w:rsidR="003F4C5A" w:rsidRDefault="003F4C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A813" w14:textId="77777777" w:rsidR="00225285" w:rsidRPr="009C6DF4" w:rsidRDefault="00225285" w:rsidP="002252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106A303" wp14:editId="46A86CC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F3C3C" w14:textId="77777777" w:rsidR="00225285" w:rsidRPr="00631B61" w:rsidRDefault="00225285" w:rsidP="0022528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4D6BF97" w14:textId="77777777" w:rsidR="00225285" w:rsidRPr="00631B61" w:rsidRDefault="00225285" w:rsidP="0022528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06A303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19F3C3C" w14:textId="77777777" w:rsidR="00225285" w:rsidRPr="00631B61" w:rsidRDefault="00225285" w:rsidP="0022528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4D6BF97" w14:textId="77777777" w:rsidR="00225285" w:rsidRPr="00631B61" w:rsidRDefault="00225285" w:rsidP="0022528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FBFA16A" w14:textId="77777777" w:rsidR="00225285" w:rsidRPr="00385997" w:rsidRDefault="00225285" w:rsidP="00225285">
    <w:pPr>
      <w:pStyle w:val="Header"/>
    </w:pPr>
  </w:p>
  <w:p w14:paraId="25A04869" w14:textId="77777777" w:rsidR="00225285" w:rsidRPr="002E542E" w:rsidRDefault="00225285" w:rsidP="00225285">
    <w:pPr>
      <w:pStyle w:val="Header"/>
    </w:pPr>
  </w:p>
  <w:p w14:paraId="6D5BF42A" w14:textId="33299C82" w:rsidR="001C25AA" w:rsidRPr="00225285" w:rsidRDefault="001C25AA" w:rsidP="00225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7466">
    <w:abstractNumId w:val="0"/>
  </w:num>
  <w:num w:numId="2" w16cid:durableId="967399950">
    <w:abstractNumId w:val="2"/>
  </w:num>
  <w:num w:numId="3" w16cid:durableId="836502052">
    <w:abstractNumId w:val="3"/>
  </w:num>
  <w:num w:numId="4" w16cid:durableId="528962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84D92"/>
    <w:rsid w:val="000A66C0"/>
    <w:rsid w:val="000B231F"/>
    <w:rsid w:val="000D5461"/>
    <w:rsid w:val="000E194B"/>
    <w:rsid w:val="000E5180"/>
    <w:rsid w:val="0010046B"/>
    <w:rsid w:val="00110217"/>
    <w:rsid w:val="00152AC3"/>
    <w:rsid w:val="00156AF3"/>
    <w:rsid w:val="0019491D"/>
    <w:rsid w:val="001C25AA"/>
    <w:rsid w:val="001D4DA0"/>
    <w:rsid w:val="001F74AD"/>
    <w:rsid w:val="00225285"/>
    <w:rsid w:val="002D07A8"/>
    <w:rsid w:val="002E445B"/>
    <w:rsid w:val="0034017A"/>
    <w:rsid w:val="003405EA"/>
    <w:rsid w:val="00353F12"/>
    <w:rsid w:val="00372B7E"/>
    <w:rsid w:val="003F4C5A"/>
    <w:rsid w:val="003F6A42"/>
    <w:rsid w:val="00404B31"/>
    <w:rsid w:val="00416800"/>
    <w:rsid w:val="004263D2"/>
    <w:rsid w:val="00443B2E"/>
    <w:rsid w:val="00474F67"/>
    <w:rsid w:val="0048500D"/>
    <w:rsid w:val="004B733C"/>
    <w:rsid w:val="00524E1B"/>
    <w:rsid w:val="00605584"/>
    <w:rsid w:val="006135C0"/>
    <w:rsid w:val="0065011F"/>
    <w:rsid w:val="006642FD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62BAA"/>
    <w:rsid w:val="0077296E"/>
    <w:rsid w:val="00797FA7"/>
    <w:rsid w:val="007F16EC"/>
    <w:rsid w:val="00866031"/>
    <w:rsid w:val="00881EA9"/>
    <w:rsid w:val="008B2E1C"/>
    <w:rsid w:val="008C1F1C"/>
    <w:rsid w:val="008D3C91"/>
    <w:rsid w:val="008E728B"/>
    <w:rsid w:val="009112DE"/>
    <w:rsid w:val="00942E7D"/>
    <w:rsid w:val="00967F57"/>
    <w:rsid w:val="009975A0"/>
    <w:rsid w:val="009C5C6E"/>
    <w:rsid w:val="009E1859"/>
    <w:rsid w:val="009F580B"/>
    <w:rsid w:val="00A04308"/>
    <w:rsid w:val="00A2454C"/>
    <w:rsid w:val="00A369DD"/>
    <w:rsid w:val="00A64329"/>
    <w:rsid w:val="00AE245C"/>
    <w:rsid w:val="00B054EC"/>
    <w:rsid w:val="00B15DA4"/>
    <w:rsid w:val="00B26D95"/>
    <w:rsid w:val="00B306A2"/>
    <w:rsid w:val="00B5744B"/>
    <w:rsid w:val="00B7149B"/>
    <w:rsid w:val="00BD24E1"/>
    <w:rsid w:val="00BE2C21"/>
    <w:rsid w:val="00C01D20"/>
    <w:rsid w:val="00C202BF"/>
    <w:rsid w:val="00C40509"/>
    <w:rsid w:val="00C853EC"/>
    <w:rsid w:val="00C858D7"/>
    <w:rsid w:val="00CF2659"/>
    <w:rsid w:val="00D073BC"/>
    <w:rsid w:val="00D11429"/>
    <w:rsid w:val="00D56B82"/>
    <w:rsid w:val="00D8690F"/>
    <w:rsid w:val="00DA2485"/>
    <w:rsid w:val="00DE29A8"/>
    <w:rsid w:val="00E119DC"/>
    <w:rsid w:val="00E34B29"/>
    <w:rsid w:val="00E570BC"/>
    <w:rsid w:val="00E64DCC"/>
    <w:rsid w:val="00EF0228"/>
    <w:rsid w:val="00F03E33"/>
    <w:rsid w:val="00F1331B"/>
    <w:rsid w:val="00F15749"/>
    <w:rsid w:val="00F7618A"/>
    <w:rsid w:val="00F94AAE"/>
    <w:rsid w:val="00FC34F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83DBEB-AD70-4A0D-904F-5CAF98D00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0B90C-B5CD-4CA9-A3A4-30B4230CF08C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14</cp:revision>
  <cp:lastPrinted>2013-05-15T12:05:00Z</cp:lastPrinted>
  <dcterms:created xsi:type="dcterms:W3CDTF">2021-06-29T13:52:00Z</dcterms:created>
  <dcterms:modified xsi:type="dcterms:W3CDTF">2025-07-03T08:52:00Z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2025-05-31T13:21:57Z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87194d53-bebf-409a-9db9-a00ba6aec86c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